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79" w:rsidRDefault="006E3779" w:rsidP="006E37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Rubric Essay 3 </w:t>
      </w:r>
    </w:p>
    <w:p w:rsidR="006E3779" w:rsidRDefault="006E3779" w:rsidP="006E377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English 12</w:t>
      </w:r>
    </w:p>
    <w:p w:rsidR="006E3779" w:rsidRDefault="006E3779" w:rsidP="006E3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Directions:  On page 528 of the Holt Literature Book, you’ll find multiple topics listed with the explanations. Each group will be assigned a specific topic by the teacher. This essay must be typed.  I will not take up a rough draft, but you’re expected to have a completed rough draft by Wednesday, October 31.</w:t>
      </w:r>
    </w:p>
    <w:p w:rsidR="006E3779" w:rsidRPr="00A9678F" w:rsidRDefault="006E3779" w:rsidP="006E3779">
      <w:pPr>
        <w:spacing w:after="0" w:line="240" w:lineRule="auto"/>
        <w:rPr>
          <w:b/>
          <w:sz w:val="24"/>
          <w:szCs w:val="24"/>
        </w:rPr>
      </w:pPr>
      <w:r w:rsidRPr="00A9678F">
        <w:rPr>
          <w:b/>
          <w:sz w:val="24"/>
          <w:szCs w:val="24"/>
        </w:rPr>
        <w:t xml:space="preserve">Final typed draft is due on </w:t>
      </w:r>
      <w:r>
        <w:rPr>
          <w:b/>
          <w:sz w:val="24"/>
          <w:szCs w:val="24"/>
        </w:rPr>
        <w:t>Friday, November 2, 2012.</w:t>
      </w:r>
    </w:p>
    <w:p w:rsidR="006E3779" w:rsidRDefault="006E3779" w:rsidP="006E3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will be a group essay, meaning that each member should write a paragraph.</w:t>
      </w:r>
    </w:p>
    <w:p w:rsidR="006E3779" w:rsidRDefault="006E3779" w:rsidP="006E3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You’ll be graded on the following:</w:t>
      </w:r>
    </w:p>
    <w:p w:rsidR="006E3779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</w:p>
    <w:p w:rsidR="006E3779" w:rsidRDefault="006E3779" w:rsidP="006E37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Grammar/Spelling/Mechanics: 30  </w:t>
      </w:r>
    </w:p>
    <w:p w:rsidR="006E3779" w:rsidRPr="00CB56D5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  <w:r w:rsidRPr="00CB56D5">
        <w:rPr>
          <w:sz w:val="24"/>
          <w:szCs w:val="24"/>
        </w:rPr>
        <w:t>Points Earned: _____</w:t>
      </w:r>
    </w:p>
    <w:p w:rsidR="006E3779" w:rsidRDefault="006E3779" w:rsidP="006E37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sentences are well-constructed and have varied structure and length. The author makes no errors in grammar, mechanics, and/or spelling.</w:t>
      </w:r>
    </w:p>
    <w:p w:rsidR="006E3779" w:rsidRDefault="006E3779" w:rsidP="006E37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Focus and Details: 20</w:t>
      </w:r>
      <w:r w:rsidRPr="005750DF">
        <w:rPr>
          <w:sz w:val="24"/>
          <w:szCs w:val="24"/>
        </w:rPr>
        <w:t xml:space="preserve"> </w:t>
      </w:r>
    </w:p>
    <w:p w:rsidR="006E3779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Earned: _____</w:t>
      </w:r>
    </w:p>
    <w:p w:rsidR="006E3779" w:rsidRDefault="006E3779" w:rsidP="006E37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one clear, well-focused topic.  Main ideas are clear and well-supported by detailed and accurate information.</w:t>
      </w:r>
    </w:p>
    <w:p w:rsidR="006E3779" w:rsidRDefault="006E3779" w:rsidP="006E37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Organization: 20</w:t>
      </w:r>
      <w:r w:rsidRPr="005750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E3779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Earned: _____</w:t>
      </w:r>
    </w:p>
    <w:p w:rsidR="006E3779" w:rsidRDefault="006E3779" w:rsidP="006E37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introduction is inviting, states the main topic, and provides an overview of the paper. Information is relevant and presented in a logical order. The conclusion is strong.</w:t>
      </w:r>
    </w:p>
    <w:p w:rsidR="006E3779" w:rsidRDefault="006E3779" w:rsidP="006E37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Voice: 20</w:t>
      </w:r>
      <w:r w:rsidRPr="005750DF">
        <w:rPr>
          <w:sz w:val="24"/>
          <w:szCs w:val="24"/>
        </w:rPr>
        <w:t xml:space="preserve"> </w:t>
      </w:r>
    </w:p>
    <w:p w:rsidR="006E3779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Earned: _____</w:t>
      </w:r>
    </w:p>
    <w:p w:rsidR="006E3779" w:rsidRDefault="006E3779" w:rsidP="006E37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author’s purpose of writing is very clear; there is strong evidence of attention to audience.  The author’s extensive knowledge and/or experience with the topic is/are evident.</w:t>
      </w:r>
    </w:p>
    <w:p w:rsidR="006E3779" w:rsidRDefault="006E3779" w:rsidP="006E377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Word Choice: </w:t>
      </w:r>
    </w:p>
    <w:p w:rsidR="006E3779" w:rsidRDefault="006E3779" w:rsidP="006E3779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Pr="005750DF">
        <w:rPr>
          <w:sz w:val="24"/>
          <w:szCs w:val="24"/>
        </w:rPr>
        <w:t xml:space="preserve"> </w:t>
      </w:r>
      <w:r>
        <w:rPr>
          <w:sz w:val="24"/>
          <w:szCs w:val="24"/>
        </w:rPr>
        <w:t>Points Earned: _____</w:t>
      </w:r>
    </w:p>
    <w:p w:rsidR="006E3779" w:rsidRDefault="006E3779" w:rsidP="006E3779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author uses vivid words and phrases. The choice and placement of words seems accurate, natural, and not forced.</w:t>
      </w:r>
    </w:p>
    <w:p w:rsidR="006E3779" w:rsidRDefault="006E3779" w:rsidP="006E37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Comments:</w:t>
      </w:r>
    </w:p>
    <w:p w:rsidR="006E3779" w:rsidRDefault="006E3779" w:rsidP="006E3779">
      <w:pPr>
        <w:spacing w:after="0" w:line="240" w:lineRule="auto"/>
        <w:rPr>
          <w:sz w:val="24"/>
          <w:szCs w:val="24"/>
        </w:rPr>
      </w:pPr>
    </w:p>
    <w:p w:rsidR="006E3779" w:rsidRDefault="006E3779" w:rsidP="006E3779">
      <w:pPr>
        <w:spacing w:after="0" w:line="240" w:lineRule="auto"/>
        <w:rPr>
          <w:sz w:val="24"/>
          <w:szCs w:val="24"/>
        </w:rPr>
      </w:pPr>
    </w:p>
    <w:p w:rsidR="006E3779" w:rsidRDefault="006E3779" w:rsidP="006E3779">
      <w:pPr>
        <w:spacing w:after="0" w:line="240" w:lineRule="auto"/>
        <w:rPr>
          <w:sz w:val="24"/>
          <w:szCs w:val="24"/>
        </w:rPr>
      </w:pPr>
    </w:p>
    <w:p w:rsidR="006E3779" w:rsidRDefault="006E3779" w:rsidP="006E3779">
      <w:pPr>
        <w:spacing w:after="0" w:line="240" w:lineRule="auto"/>
        <w:rPr>
          <w:sz w:val="24"/>
          <w:szCs w:val="24"/>
        </w:rPr>
      </w:pPr>
    </w:p>
    <w:p w:rsidR="006E3779" w:rsidRDefault="006E3779" w:rsidP="006E3779">
      <w:pPr>
        <w:spacing w:after="0" w:line="240" w:lineRule="auto"/>
        <w:rPr>
          <w:sz w:val="24"/>
          <w:szCs w:val="24"/>
        </w:rPr>
      </w:pPr>
    </w:p>
    <w:p w:rsidR="00CF47A1" w:rsidRDefault="006E3779"/>
    <w:sectPr w:rsidR="00CF47A1" w:rsidSect="00D2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154"/>
    <w:multiLevelType w:val="hybridMultilevel"/>
    <w:tmpl w:val="2D7C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779"/>
    <w:rsid w:val="006E3779"/>
    <w:rsid w:val="007571D0"/>
    <w:rsid w:val="00C776EB"/>
    <w:rsid w:val="00D2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> 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2012-10-22T18:43:00Z</dcterms:created>
  <dcterms:modified xsi:type="dcterms:W3CDTF">2012-10-22T18:47:00Z</dcterms:modified>
</cp:coreProperties>
</file>