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A1" w:rsidRPr="00CE3FC6" w:rsidRDefault="00CE3FC6" w:rsidP="00CE3FC6">
      <w:pPr>
        <w:jc w:val="center"/>
        <w:rPr>
          <w:rFonts w:ascii="Tempus Sans ITC" w:hAnsi="Tempus Sans ITC"/>
          <w:sz w:val="28"/>
          <w:szCs w:val="28"/>
        </w:rPr>
      </w:pPr>
      <w:r w:rsidRPr="00CE3FC6">
        <w:rPr>
          <w:rFonts w:ascii="Tempus Sans ITC" w:hAnsi="Tempus Sans ITC"/>
          <w:sz w:val="28"/>
          <w:szCs w:val="28"/>
        </w:rPr>
        <w:t>Collection 5 Study Guide</w:t>
      </w:r>
    </w:p>
    <w:p w:rsidR="00CE3FC6" w:rsidRDefault="00CE3FC6" w:rsidP="00CE3FC6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“</w:t>
      </w:r>
      <w:proofErr w:type="spellStart"/>
      <w:r>
        <w:rPr>
          <w:rFonts w:ascii="Tempus Sans ITC" w:hAnsi="Tempus Sans ITC"/>
          <w:sz w:val="24"/>
          <w:szCs w:val="24"/>
        </w:rPr>
        <w:t>Kubla</w:t>
      </w:r>
      <w:proofErr w:type="spellEnd"/>
      <w:r>
        <w:rPr>
          <w:rFonts w:ascii="Tempus Sans ITC" w:hAnsi="Tempus Sans ITC"/>
          <w:sz w:val="24"/>
          <w:szCs w:val="24"/>
        </w:rPr>
        <w:t xml:space="preserve"> Khan”</w:t>
      </w:r>
    </w:p>
    <w:p w:rsidR="00CE3FC6" w:rsidRDefault="00CE3FC6" w:rsidP="00CE3FC6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Where is the pleasure-dome situated?</w:t>
      </w:r>
    </w:p>
    <w:p w:rsidR="00CE3FC6" w:rsidRDefault="00CE3FC6" w:rsidP="00CE3FC6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Who was </w:t>
      </w:r>
      <w:proofErr w:type="spellStart"/>
      <w:r>
        <w:rPr>
          <w:rFonts w:ascii="Tempus Sans ITC" w:hAnsi="Tempus Sans ITC"/>
          <w:sz w:val="24"/>
          <w:szCs w:val="24"/>
        </w:rPr>
        <w:t>Kubla</w:t>
      </w:r>
      <w:proofErr w:type="spellEnd"/>
      <w:r>
        <w:rPr>
          <w:rFonts w:ascii="Tempus Sans ITC" w:hAnsi="Tempus Sans ITC"/>
          <w:sz w:val="24"/>
          <w:szCs w:val="24"/>
        </w:rPr>
        <w:t xml:space="preserve"> Khan?</w:t>
      </w:r>
    </w:p>
    <w:p w:rsidR="00CE3FC6" w:rsidRDefault="00CE3FC6" w:rsidP="00CE3FC6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What is the overall mood of the poem?</w:t>
      </w:r>
    </w:p>
    <w:p w:rsidR="00CE3FC6" w:rsidRDefault="00CE3FC6" w:rsidP="00CE3FC6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Define </w:t>
      </w:r>
      <w:r>
        <w:rPr>
          <w:rFonts w:ascii="Tempus Sans ITC" w:hAnsi="Tempus Sans ITC"/>
          <w:i/>
          <w:sz w:val="24"/>
          <w:szCs w:val="24"/>
        </w:rPr>
        <w:t>alliteration</w:t>
      </w:r>
      <w:r>
        <w:rPr>
          <w:rFonts w:ascii="Tempus Sans ITC" w:hAnsi="Tempus Sans ITC"/>
          <w:sz w:val="24"/>
          <w:szCs w:val="24"/>
        </w:rPr>
        <w:t>.</w:t>
      </w:r>
    </w:p>
    <w:p w:rsidR="00CE3FC6" w:rsidRDefault="00CE3FC6" w:rsidP="00CE3FC6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“Lines Composed a Few Miles </w:t>
      </w:r>
      <w:proofErr w:type="gramStart"/>
      <w:r>
        <w:rPr>
          <w:rFonts w:ascii="Tempus Sans ITC" w:hAnsi="Tempus Sans ITC"/>
          <w:sz w:val="24"/>
          <w:szCs w:val="24"/>
        </w:rPr>
        <w:t>Above</w:t>
      </w:r>
      <w:proofErr w:type="gramEnd"/>
      <w:r>
        <w:rPr>
          <w:rFonts w:ascii="Tempus Sans ITC" w:hAnsi="Tempus Sans ITC"/>
          <w:sz w:val="24"/>
          <w:szCs w:val="24"/>
        </w:rPr>
        <w:t xml:space="preserve"> </w:t>
      </w:r>
      <w:proofErr w:type="spellStart"/>
      <w:r>
        <w:rPr>
          <w:rFonts w:ascii="Tempus Sans ITC" w:hAnsi="Tempus Sans ITC"/>
          <w:sz w:val="24"/>
          <w:szCs w:val="24"/>
        </w:rPr>
        <w:t>Tintern</w:t>
      </w:r>
      <w:proofErr w:type="spellEnd"/>
      <w:r>
        <w:rPr>
          <w:rFonts w:ascii="Tempus Sans ITC" w:hAnsi="Tempus Sans ITC"/>
          <w:sz w:val="24"/>
          <w:szCs w:val="24"/>
        </w:rPr>
        <w:t xml:space="preserve"> Abbey”</w:t>
      </w:r>
    </w:p>
    <w:p w:rsidR="00CE3FC6" w:rsidRDefault="00CE3FC6" w:rsidP="00CE3FC6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How has the speaker found comfort or solace in nature?</w:t>
      </w:r>
    </w:p>
    <w:p w:rsidR="00CE3FC6" w:rsidRDefault="00CE3FC6" w:rsidP="00CE3FC6">
      <w:pPr>
        <w:pStyle w:val="ListParagraph"/>
        <w:numPr>
          <w:ilvl w:val="1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Returning in his memory to the country</w:t>
      </w:r>
    </w:p>
    <w:p w:rsidR="00CE3FC6" w:rsidRDefault="00CE3FC6" w:rsidP="00CE3FC6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The Romantic Period 1789-1832</w:t>
      </w:r>
    </w:p>
    <w:p w:rsidR="00CE3FC6" w:rsidRDefault="00CE3FC6" w:rsidP="00CE3FC6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Describe the </w:t>
      </w:r>
      <w:r w:rsidRPr="00CE3FC6">
        <w:rPr>
          <w:rFonts w:ascii="Tempus Sans ITC" w:hAnsi="Tempus Sans ITC"/>
          <w:b/>
          <w:sz w:val="24"/>
          <w:szCs w:val="24"/>
        </w:rPr>
        <w:t>Romantic</w:t>
      </w:r>
      <w:r>
        <w:rPr>
          <w:rFonts w:ascii="Tempus Sans ITC" w:hAnsi="Tempus Sans ITC"/>
          <w:sz w:val="24"/>
          <w:szCs w:val="24"/>
        </w:rPr>
        <w:t xml:space="preserve"> period in England.</w:t>
      </w:r>
    </w:p>
    <w:p w:rsidR="00CE3FC6" w:rsidRDefault="00CE3FC6" w:rsidP="00CE3FC6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England did </w:t>
      </w:r>
      <w:r>
        <w:rPr>
          <w:rFonts w:ascii="Tempus Sans ITC" w:hAnsi="Tempus Sans ITC"/>
          <w:i/>
          <w:sz w:val="24"/>
          <w:szCs w:val="24"/>
        </w:rPr>
        <w:t xml:space="preserve">not </w:t>
      </w:r>
      <w:r>
        <w:rPr>
          <w:rFonts w:ascii="Tempus Sans ITC" w:hAnsi="Tempus Sans ITC"/>
          <w:sz w:val="24"/>
          <w:szCs w:val="24"/>
        </w:rPr>
        <w:t xml:space="preserve">lose </w:t>
      </w:r>
      <w:r w:rsidR="002A477C">
        <w:rPr>
          <w:rFonts w:ascii="Tempus Sans ITC" w:hAnsi="Tempus Sans ITC"/>
          <w:sz w:val="24"/>
          <w:szCs w:val="24"/>
        </w:rPr>
        <w:t>its</w:t>
      </w:r>
      <w:r>
        <w:rPr>
          <w:rFonts w:ascii="Tempus Sans ITC" w:hAnsi="Tempus Sans ITC"/>
          <w:sz w:val="24"/>
          <w:szCs w:val="24"/>
        </w:rPr>
        <w:t xml:space="preserve"> </w:t>
      </w:r>
      <w:r w:rsidR="002A477C">
        <w:rPr>
          <w:rFonts w:ascii="Tempus Sans ITC" w:hAnsi="Tempus Sans ITC"/>
          <w:sz w:val="24"/>
          <w:szCs w:val="24"/>
        </w:rPr>
        <w:t>American colonies during the Romantic period.</w:t>
      </w:r>
    </w:p>
    <w:p w:rsidR="002A477C" w:rsidRDefault="002A477C" w:rsidP="00CE3FC6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In response to the political climate, the British government introduced repressive measures.</w:t>
      </w:r>
    </w:p>
    <w:p w:rsidR="002A477C" w:rsidRDefault="002A477C" w:rsidP="00CE3FC6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Describe the Industrial Revolution.</w:t>
      </w:r>
    </w:p>
    <w:p w:rsidR="002A477C" w:rsidRDefault="002A477C" w:rsidP="00CE3FC6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Define </w:t>
      </w:r>
      <w:r>
        <w:rPr>
          <w:rFonts w:ascii="Tempus Sans ITC" w:hAnsi="Tempus Sans ITC"/>
          <w:i/>
          <w:sz w:val="24"/>
          <w:szCs w:val="24"/>
        </w:rPr>
        <w:t>laissez faire.</w:t>
      </w:r>
    </w:p>
    <w:p w:rsidR="002A477C" w:rsidRDefault="002A477C" w:rsidP="002A477C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“Ode on a Grecian Urn”</w:t>
      </w:r>
    </w:p>
    <w:p w:rsidR="002A477C" w:rsidRDefault="002A477C" w:rsidP="002A477C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The couple is frozen at the moment of pursuit.</w:t>
      </w:r>
    </w:p>
    <w:p w:rsidR="002A477C" w:rsidRDefault="002A477C" w:rsidP="002A477C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How is the priest portrayed?</w:t>
      </w:r>
    </w:p>
    <w:p w:rsidR="002A477C" w:rsidRDefault="00AA5E6B" w:rsidP="002A477C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In the first two lines of the poem, what kinds of images does Keats use as metaphors for the urn?</w:t>
      </w:r>
    </w:p>
    <w:p w:rsidR="00AA5E6B" w:rsidRDefault="00AA5E6B" w:rsidP="00AA5E6B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“</w:t>
      </w:r>
      <w:proofErr w:type="spellStart"/>
      <w:r>
        <w:rPr>
          <w:rFonts w:ascii="Tempus Sans ITC" w:hAnsi="Tempus Sans ITC"/>
          <w:sz w:val="24"/>
          <w:szCs w:val="24"/>
        </w:rPr>
        <w:t>Ozymandias</w:t>
      </w:r>
      <w:proofErr w:type="spellEnd"/>
      <w:r>
        <w:rPr>
          <w:rFonts w:ascii="Tempus Sans ITC" w:hAnsi="Tempus Sans ITC"/>
          <w:sz w:val="24"/>
          <w:szCs w:val="24"/>
        </w:rPr>
        <w:t>”</w:t>
      </w:r>
    </w:p>
    <w:p w:rsidR="00AA5E6B" w:rsidRDefault="00AA5E6B" w:rsidP="00AA5E6B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Describe the monument to </w:t>
      </w:r>
      <w:proofErr w:type="spellStart"/>
      <w:r>
        <w:rPr>
          <w:rFonts w:ascii="Tempus Sans ITC" w:hAnsi="Tempus Sans ITC"/>
          <w:sz w:val="24"/>
          <w:szCs w:val="24"/>
        </w:rPr>
        <w:t>Ozymandias</w:t>
      </w:r>
      <w:proofErr w:type="spellEnd"/>
      <w:r>
        <w:rPr>
          <w:rFonts w:ascii="Tempus Sans ITC" w:hAnsi="Tempus Sans ITC"/>
          <w:sz w:val="24"/>
          <w:szCs w:val="24"/>
        </w:rPr>
        <w:t>.</w:t>
      </w:r>
    </w:p>
    <w:p w:rsidR="00AA5E6B" w:rsidRDefault="00AA5E6B" w:rsidP="00AA5E6B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List the speakers in the poem.</w:t>
      </w:r>
    </w:p>
    <w:p w:rsidR="00AA5E6B" w:rsidRDefault="00AA5E6B" w:rsidP="00AA5E6B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How does the speaker describe the statue?</w:t>
      </w:r>
    </w:p>
    <w:p w:rsidR="00AA5E6B" w:rsidRDefault="00AA5E6B" w:rsidP="00AA5E6B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“The </w:t>
      </w:r>
      <w:proofErr w:type="spellStart"/>
      <w:r>
        <w:rPr>
          <w:rFonts w:ascii="Tempus Sans ITC" w:hAnsi="Tempus Sans ITC"/>
          <w:sz w:val="24"/>
          <w:szCs w:val="24"/>
        </w:rPr>
        <w:t>Tyger</w:t>
      </w:r>
      <w:proofErr w:type="spellEnd"/>
      <w:r>
        <w:rPr>
          <w:rFonts w:ascii="Tempus Sans ITC" w:hAnsi="Tempus Sans ITC"/>
          <w:sz w:val="24"/>
          <w:szCs w:val="24"/>
        </w:rPr>
        <w:t>” “The Lamb”</w:t>
      </w:r>
    </w:p>
    <w:p w:rsidR="00AA5E6B" w:rsidRDefault="00AA5E6B" w:rsidP="00AA5E6B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Describe the speaker’s attitude towards the tiger.</w:t>
      </w:r>
    </w:p>
    <w:p w:rsidR="00AA5E6B" w:rsidRDefault="00AA5E6B" w:rsidP="00AA5E6B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What question does the speaker repeatedly ask the lamb?</w:t>
      </w:r>
    </w:p>
    <w:p w:rsidR="00AA5E6B" w:rsidRPr="00AA5E6B" w:rsidRDefault="00AA5E6B" w:rsidP="00AA5E6B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Define literary symbol.</w:t>
      </w:r>
    </w:p>
    <w:p w:rsidR="00CE3FC6" w:rsidRPr="00CE3FC6" w:rsidRDefault="00CE3FC6" w:rsidP="00CE3FC6">
      <w:pPr>
        <w:rPr>
          <w:rFonts w:ascii="Tempus Sans ITC" w:hAnsi="Tempus Sans ITC"/>
          <w:sz w:val="24"/>
          <w:szCs w:val="24"/>
        </w:rPr>
      </w:pPr>
    </w:p>
    <w:sectPr w:rsidR="00CE3FC6" w:rsidRPr="00CE3FC6" w:rsidSect="007B2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66A"/>
    <w:multiLevelType w:val="hybridMultilevel"/>
    <w:tmpl w:val="8510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B6F"/>
    <w:multiLevelType w:val="hybridMultilevel"/>
    <w:tmpl w:val="A5B46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36C9"/>
    <w:multiLevelType w:val="hybridMultilevel"/>
    <w:tmpl w:val="03FE7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37447"/>
    <w:multiLevelType w:val="hybridMultilevel"/>
    <w:tmpl w:val="0F90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11A11"/>
    <w:multiLevelType w:val="hybridMultilevel"/>
    <w:tmpl w:val="616E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3621B"/>
    <w:multiLevelType w:val="hybridMultilevel"/>
    <w:tmpl w:val="9DDA1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FC6"/>
    <w:rsid w:val="002A477C"/>
    <w:rsid w:val="007571D0"/>
    <w:rsid w:val="007B2B10"/>
    <w:rsid w:val="00AA5E6B"/>
    <w:rsid w:val="00C776EB"/>
    <w:rsid w:val="00CE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2012-11-19T15:38:00Z</dcterms:created>
  <dcterms:modified xsi:type="dcterms:W3CDTF">2012-11-19T16:16:00Z</dcterms:modified>
</cp:coreProperties>
</file>